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B6" w:rsidRPr="005742A8" w:rsidRDefault="00D80BCA" w:rsidP="00C1580E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149B6">
        <w:rPr>
          <w:rFonts w:ascii="Times New Roman" w:hAnsi="Times New Roman" w:cs="Times New Roman"/>
          <w:sz w:val="28"/>
          <w:szCs w:val="28"/>
        </w:rPr>
        <w:t>№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49B6" w:rsidRPr="005742A8" w:rsidRDefault="005149B6" w:rsidP="00FD7F7C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149B6" w:rsidRDefault="005149B6" w:rsidP="00FD7F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17E48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FD7F7C" w:rsidRDefault="005149B6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0E">
        <w:rPr>
          <w:rFonts w:ascii="Times New Roman" w:hAnsi="Times New Roman" w:cs="Times New Roman"/>
          <w:bCs/>
          <w:sz w:val="28"/>
          <w:szCs w:val="28"/>
        </w:rPr>
        <w:t>«</w:t>
      </w:r>
      <w:r w:rsidR="0048706E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</w:t>
      </w:r>
      <w:r w:rsidR="00FD7F7C">
        <w:rPr>
          <w:rFonts w:ascii="Times New Roman" w:hAnsi="Times New Roman" w:cs="Times New Roman"/>
          <w:bCs/>
          <w:color w:val="26282F"/>
          <w:sz w:val="28"/>
          <w:szCs w:val="28"/>
        </w:rPr>
        <w:t>строительство,</w:t>
      </w:r>
    </w:p>
    <w:p w:rsidR="00FD7F7C" w:rsidRDefault="00FD7F7C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реконструкцию объектов</w:t>
      </w:r>
    </w:p>
    <w:p w:rsidR="0048706E" w:rsidRPr="00D15E17" w:rsidRDefault="00FD7F7C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C1580E">
        <w:rPr>
          <w:rFonts w:ascii="Times New Roman" w:hAnsi="Times New Roman" w:cs="Times New Roman"/>
          <w:bCs/>
          <w:sz w:val="28"/>
          <w:szCs w:val="28"/>
        </w:rPr>
        <w:t>»</w:t>
      </w:r>
    </w:p>
    <w:p w:rsidR="005149B6" w:rsidRPr="00D50C89" w:rsidRDefault="005149B6" w:rsidP="004870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0212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="000212A9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  <w:r w:rsidR="00016992">
        <w:rPr>
          <w:rFonts w:ascii="Times New Roman" w:hAnsi="Times New Roman" w:cs="Times New Roman"/>
          <w:b/>
          <w:sz w:val="28"/>
          <w:szCs w:val="28"/>
        </w:rPr>
        <w:t>,</w:t>
      </w:r>
      <w:r w:rsidRPr="00BA3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12A9" w:rsidRPr="000212A9">
        <w:rPr>
          <w:rFonts w:ascii="Times New Roman" w:hAnsi="Times New Roman" w:cs="Times New Roman"/>
          <w:b/>
          <w:sz w:val="28"/>
          <w:szCs w:val="28"/>
        </w:rPr>
        <w:t>отдела по вопросам перспективного развития архитектуры и градостроительства администрации</w:t>
      </w:r>
      <w:r w:rsidR="000212A9">
        <w:rPr>
          <w:rFonts w:ascii="Times New Roman" w:hAnsi="Times New Roman" w:cs="Times New Roman"/>
          <w:sz w:val="28"/>
          <w:szCs w:val="28"/>
        </w:rPr>
        <w:t xml:space="preserve"> </w:t>
      </w:r>
      <w:r w:rsidR="000212A9">
        <w:rPr>
          <w:rFonts w:ascii="Times New Roman" w:hAnsi="Times New Roman"/>
          <w:b/>
          <w:sz w:val="28"/>
          <w:szCs w:val="28"/>
        </w:rPr>
        <w:t>Темрюкского городского поселения Темрюкского района</w:t>
      </w:r>
      <w:r w:rsidR="00016992">
        <w:rPr>
          <w:rFonts w:ascii="Times New Roman" w:hAnsi="Times New Roman"/>
          <w:b/>
          <w:sz w:val="28"/>
          <w:szCs w:val="28"/>
        </w:rPr>
        <w:t xml:space="preserve"> и </w:t>
      </w:r>
      <w:r w:rsidR="00016992">
        <w:rPr>
          <w:rFonts w:ascii="Times New Roman" w:hAnsi="Times New Roman" w:cs="Times New Roman"/>
          <w:b/>
          <w:sz w:val="28"/>
          <w:szCs w:val="28"/>
        </w:rPr>
        <w:t>ф</w:t>
      </w:r>
      <w:r w:rsidR="000212A9" w:rsidRPr="000212A9">
        <w:rPr>
          <w:rFonts w:ascii="Times New Roman" w:hAnsi="Times New Roman" w:cs="Times New Roman"/>
          <w:b/>
          <w:sz w:val="28"/>
          <w:szCs w:val="28"/>
        </w:rPr>
        <w:t>илиала ГАУ КК "МФЦ КК" в Темрюкском  районе</w:t>
      </w:r>
    </w:p>
    <w:p w:rsidR="000212A9" w:rsidRPr="000212A9" w:rsidRDefault="000212A9" w:rsidP="000212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022" w:rsidRPr="00D50C89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16992">
          <w:rPr>
            <w:rStyle w:val="aa"/>
            <w:rFonts w:ascii="Times New Roman" w:hAnsi="Times New Roman" w:cs="Times New Roman"/>
            <w:sz w:val="28"/>
            <w:szCs w:val="28"/>
            <w:u w:val="none"/>
          </w:rPr>
          <w:t>www.admtemruk.ru</w:t>
        </w:r>
      </w:hyperlink>
    </w:p>
    <w:p w:rsidR="00EC4022" w:rsidRDefault="00EC4022" w:rsidP="00EC4022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C4022" w:rsidTr="00F21A67">
        <w:tc>
          <w:tcPr>
            <w:tcW w:w="1701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C4022" w:rsidRDefault="00EC4022" w:rsidP="00FA7CC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E5C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A7CC2">
              <w:rPr>
                <w:rFonts w:ascii="Times New Roman" w:hAnsi="Times New Roman" w:cs="Times New Roman"/>
                <w:sz w:val="28"/>
                <w:szCs w:val="28"/>
              </w:rPr>
              <w:t>12.48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4E5C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.00.</w:t>
            </w:r>
          </w:p>
        </w:tc>
      </w:tr>
      <w:tr w:rsidR="00EC4022" w:rsidTr="00F21A67">
        <w:tc>
          <w:tcPr>
            <w:tcW w:w="1701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EC4022" w:rsidRDefault="00EC4022" w:rsidP="00FA7CC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E5C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.00 до 12.00, с </w:t>
            </w:r>
            <w:r w:rsidR="00FA7CC2">
              <w:rPr>
                <w:rFonts w:ascii="Times New Roman" w:hAnsi="Times New Roman" w:cs="Times New Roman"/>
                <w:sz w:val="28"/>
                <w:szCs w:val="28"/>
              </w:rPr>
              <w:t xml:space="preserve">12.48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16.00.</w:t>
            </w:r>
          </w:p>
        </w:tc>
      </w:tr>
    </w:tbl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Pr="00D50C89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7F7055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="007F7055">
        <w:rPr>
          <w:rFonts w:ascii="Times New Roman" w:hAnsi="Times New Roman" w:cs="Times New Roman"/>
          <w:sz w:val="28"/>
          <w:szCs w:val="28"/>
        </w:rPr>
        <w:t>Ф</w:t>
      </w:r>
      <w:r w:rsidR="007F7055" w:rsidRPr="007F7055">
        <w:rPr>
          <w:rFonts w:ascii="Times New Roman" w:hAnsi="Times New Roman" w:cs="Times New Roman"/>
          <w:sz w:val="28"/>
          <w:szCs w:val="28"/>
        </w:rPr>
        <w:t>илиала ГАУ КК "МФЦ КК"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C4022" w:rsidRDefault="007F7055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Индекс:</w:t>
      </w:r>
      <w:r w:rsidR="00016992">
        <w:rPr>
          <w:rFonts w:ascii="Times New Roman" w:hAnsi="Times New Roman" w:cs="Times New Roman"/>
          <w:sz w:val="28"/>
          <w:szCs w:val="28"/>
        </w:rPr>
        <w:t xml:space="preserve"> </w:t>
      </w:r>
      <w:r w:rsidR="00EC4022">
        <w:rPr>
          <w:rFonts w:ascii="Times New Roman" w:hAnsi="Times New Roman" w:cs="Times New Roman"/>
          <w:sz w:val="28"/>
          <w:szCs w:val="28"/>
        </w:rPr>
        <w:t xml:space="preserve">353500, </w:t>
      </w:r>
      <w:r w:rsidR="00EC4022" w:rsidRPr="005742A8">
        <w:rPr>
          <w:rFonts w:ascii="Times New Roman" w:hAnsi="Times New Roman" w:cs="Times New Roman"/>
          <w:sz w:val="28"/>
          <w:szCs w:val="28"/>
        </w:rPr>
        <w:t xml:space="preserve">Краснодарский край, город Темрюк, </w:t>
      </w:r>
      <w:r w:rsidR="000169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C4022" w:rsidRPr="005742A8">
        <w:rPr>
          <w:rFonts w:ascii="Times New Roman" w:hAnsi="Times New Roman" w:cs="Times New Roman"/>
          <w:sz w:val="28"/>
          <w:szCs w:val="28"/>
        </w:rPr>
        <w:t>ул.</w:t>
      </w:r>
      <w:r w:rsidR="00EC4022"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="00EC4022" w:rsidRPr="005742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212A9" w:rsidRDefault="000212A9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4022" w:rsidRPr="005742A8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 w:rsidR="007F7055">
        <w:rPr>
          <w:rFonts w:ascii="Times New Roman" w:hAnsi="Times New Roman" w:cs="Times New Roman"/>
          <w:sz w:val="28"/>
          <w:szCs w:val="28"/>
        </w:rPr>
        <w:t>Ф</w:t>
      </w:r>
      <w:r w:rsidR="007F7055" w:rsidRPr="007F7055">
        <w:rPr>
          <w:rFonts w:ascii="Times New Roman" w:hAnsi="Times New Roman" w:cs="Times New Roman"/>
          <w:sz w:val="28"/>
          <w:szCs w:val="28"/>
        </w:rPr>
        <w:t>илиала ГАУ КК "МФЦ КК"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EC4022" w:rsidTr="00F21A67">
        <w:tc>
          <w:tcPr>
            <w:tcW w:w="1843" w:type="dxa"/>
          </w:tcPr>
          <w:p w:rsidR="00EC4022" w:rsidRDefault="00EC4022" w:rsidP="00F21A67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EC4022" w:rsidRDefault="00EC4022" w:rsidP="00EC4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="007F7055" w:rsidRPr="007F7055">
        <w:rPr>
          <w:rFonts w:ascii="Times New Roman" w:hAnsi="Times New Roman" w:cs="Times New Roman"/>
          <w:sz w:val="28"/>
          <w:szCs w:val="28"/>
        </w:rPr>
        <w:t>филиала ГАУ КК "МФЦ КК" в Темрюкском  районе</w:t>
      </w:r>
      <w:r w:rsidRPr="007F70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022" w:rsidRPr="005742A8" w:rsidRDefault="00EC4022" w:rsidP="007F70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</w:t>
      </w:r>
      <w:r w:rsidR="00247E1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 «М</w:t>
      </w:r>
      <w:r w:rsidR="00247E1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EC4022" w:rsidRPr="007F7055" w:rsidRDefault="007F7055" w:rsidP="007F7055">
      <w:pPr>
        <w:pStyle w:val="5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="000212A9">
        <w:rPr>
          <w:b w:val="0"/>
          <w:sz w:val="28"/>
          <w:szCs w:val="28"/>
        </w:rPr>
        <w:t xml:space="preserve">   </w:t>
      </w:r>
      <w:r w:rsidR="00EC4022" w:rsidRPr="007F7055">
        <w:rPr>
          <w:b w:val="0"/>
          <w:sz w:val="28"/>
          <w:szCs w:val="28"/>
        </w:rPr>
        <w:t xml:space="preserve">Адрес электронной почты </w:t>
      </w:r>
      <w:r>
        <w:rPr>
          <w:b w:val="0"/>
          <w:sz w:val="28"/>
          <w:szCs w:val="28"/>
        </w:rPr>
        <w:t>ф</w:t>
      </w:r>
      <w:r w:rsidRPr="007F7055">
        <w:rPr>
          <w:b w:val="0"/>
          <w:sz w:val="28"/>
          <w:szCs w:val="28"/>
        </w:rPr>
        <w:t>илиал</w:t>
      </w:r>
      <w:r>
        <w:rPr>
          <w:b w:val="0"/>
          <w:sz w:val="28"/>
          <w:szCs w:val="28"/>
        </w:rPr>
        <w:t>а</w:t>
      </w:r>
      <w:r w:rsidRPr="007F7055">
        <w:rPr>
          <w:b w:val="0"/>
          <w:sz w:val="28"/>
          <w:szCs w:val="28"/>
        </w:rPr>
        <w:t xml:space="preserve"> ГАУ КК "МФЦ КК" в Темрюкском  районе </w:t>
      </w:r>
      <w:hyperlink r:id="rId7" w:history="1">
        <w:r w:rsidRPr="000212A9">
          <w:rPr>
            <w:rStyle w:val="aa"/>
            <w:rFonts w:eastAsiaTheme="minorEastAsia"/>
            <w:b w:val="0"/>
            <w:color w:val="auto"/>
            <w:sz w:val="28"/>
            <w:szCs w:val="28"/>
            <w:u w:val="none"/>
          </w:rPr>
          <w:t>mfc.temryuk@yandex.ru</w:t>
        </w:r>
      </w:hyperlink>
      <w:r w:rsidR="000212A9" w:rsidRPr="000212A9">
        <w:rPr>
          <w:b w:val="0"/>
          <w:sz w:val="28"/>
          <w:szCs w:val="28"/>
        </w:rPr>
        <w:t>.</w:t>
      </w:r>
    </w:p>
    <w:p w:rsidR="00EC4022" w:rsidRDefault="00EC4022" w:rsidP="00EC4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0212A9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5149B6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D50C89">
        <w:rPr>
          <w:rFonts w:ascii="Times New Roman" w:hAnsi="Times New Roman" w:cs="Times New Roman"/>
          <w:sz w:val="28"/>
          <w:szCs w:val="28"/>
        </w:rPr>
        <w:t xml:space="preserve"> </w:t>
      </w:r>
      <w:r w:rsidR="005C3930">
        <w:rPr>
          <w:rFonts w:ascii="Times New Roman" w:hAnsi="Times New Roman" w:cs="Times New Roman"/>
          <w:sz w:val="28"/>
          <w:szCs w:val="28"/>
        </w:rPr>
        <w:t xml:space="preserve">  </w:t>
      </w:r>
      <w:r w:rsidR="000212A9">
        <w:rPr>
          <w:rFonts w:ascii="Times New Roman" w:hAnsi="Times New Roman" w:cs="Times New Roman"/>
          <w:sz w:val="28"/>
          <w:szCs w:val="28"/>
        </w:rPr>
        <w:t>Д.А.</w:t>
      </w:r>
      <w:proofErr w:type="gramStart"/>
      <w:r w:rsidR="000212A9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4E5CC1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726" w:rsidRDefault="003B7726" w:rsidP="00BA3D54">
      <w:pPr>
        <w:spacing w:after="0" w:line="240" w:lineRule="auto"/>
      </w:pPr>
      <w:r>
        <w:separator/>
      </w:r>
    </w:p>
  </w:endnote>
  <w:endnote w:type="continuationSeparator" w:id="0">
    <w:p w:rsidR="003B7726" w:rsidRDefault="003B7726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726" w:rsidRDefault="003B7726" w:rsidP="00BA3D54">
      <w:pPr>
        <w:spacing w:after="0" w:line="240" w:lineRule="auto"/>
      </w:pPr>
      <w:r>
        <w:separator/>
      </w:r>
    </w:p>
  </w:footnote>
  <w:footnote w:type="continuationSeparator" w:id="0">
    <w:p w:rsidR="003B7726" w:rsidRDefault="003B7726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16992"/>
    <w:rsid w:val="000212A9"/>
    <w:rsid w:val="00036E42"/>
    <w:rsid w:val="00085C03"/>
    <w:rsid w:val="000F7BAA"/>
    <w:rsid w:val="00247E16"/>
    <w:rsid w:val="00311885"/>
    <w:rsid w:val="00346888"/>
    <w:rsid w:val="00350395"/>
    <w:rsid w:val="00374DB5"/>
    <w:rsid w:val="003B7726"/>
    <w:rsid w:val="003C5949"/>
    <w:rsid w:val="0048706E"/>
    <w:rsid w:val="004E5CC1"/>
    <w:rsid w:val="00514957"/>
    <w:rsid w:val="005149B6"/>
    <w:rsid w:val="005A39E2"/>
    <w:rsid w:val="005C3930"/>
    <w:rsid w:val="005D2BEF"/>
    <w:rsid w:val="005F4BB0"/>
    <w:rsid w:val="00642FE7"/>
    <w:rsid w:val="006B2ED2"/>
    <w:rsid w:val="0073487D"/>
    <w:rsid w:val="00781F09"/>
    <w:rsid w:val="007E555F"/>
    <w:rsid w:val="007F7055"/>
    <w:rsid w:val="00932327"/>
    <w:rsid w:val="009C05C1"/>
    <w:rsid w:val="00A20817"/>
    <w:rsid w:val="00A90E3F"/>
    <w:rsid w:val="00AE325D"/>
    <w:rsid w:val="00B645B9"/>
    <w:rsid w:val="00BA3D54"/>
    <w:rsid w:val="00C1580E"/>
    <w:rsid w:val="00C826A5"/>
    <w:rsid w:val="00C83624"/>
    <w:rsid w:val="00C93545"/>
    <w:rsid w:val="00D50C89"/>
    <w:rsid w:val="00D80BCA"/>
    <w:rsid w:val="00EC1B41"/>
    <w:rsid w:val="00EC4022"/>
    <w:rsid w:val="00FA7CC2"/>
    <w:rsid w:val="00FD7F7C"/>
    <w:rsid w:val="00FF4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7F705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14957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7F705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Address"/>
    <w:basedOn w:val="a"/>
    <w:link w:val="HTML0"/>
    <w:uiPriority w:val="99"/>
    <w:semiHidden/>
    <w:unhideWhenUsed/>
    <w:rsid w:val="007F705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7F705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other-infop">
    <w:name w:val="other-info__p"/>
    <w:basedOn w:val="a"/>
    <w:rsid w:val="007F7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4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22</cp:revision>
  <cp:lastPrinted>2018-01-12T09:41:00Z</cp:lastPrinted>
  <dcterms:created xsi:type="dcterms:W3CDTF">2015-10-04T11:44:00Z</dcterms:created>
  <dcterms:modified xsi:type="dcterms:W3CDTF">2018-01-13T10:49:00Z</dcterms:modified>
</cp:coreProperties>
</file>